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E258B" w14:textId="40815E2E" w:rsidR="006F6B82" w:rsidRPr="00BF27D4" w:rsidRDefault="00D5026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 xml:space="preserve"> </w:t>
      </w:r>
      <w:r w:rsidR="002677DD"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1A76F73" w14:textId="6EF3E73A" w:rsidR="00CE7666" w:rsidRDefault="00DF046B" w:rsidP="00DF046B">
      <w:pPr>
        <w:jc w:val="center"/>
        <w:rPr>
          <w:b/>
        </w:rPr>
      </w:pPr>
      <w:r>
        <w:rPr>
          <w:b/>
        </w:rPr>
        <w:t>DĖL SKUODO RAJONO SAVIVALDYBĖS</w:t>
      </w:r>
      <w:r w:rsidR="00971911">
        <w:rPr>
          <w:b/>
        </w:rPr>
        <w:t xml:space="preserve"> PROFESINIO ORIENTAVIMO </w:t>
      </w:r>
      <w:r w:rsidRPr="008C20A1">
        <w:rPr>
          <w:b/>
        </w:rPr>
        <w:t>LĖŠŲ APSKAIČIAVIMO, PASKIRSTYMO IR PANAUDOJIMO TVARKOS APRAŠO PATVIRTINIMO</w:t>
      </w:r>
    </w:p>
    <w:p w14:paraId="7B548BD3" w14:textId="77777777" w:rsidR="00DF046B" w:rsidRPr="00BF27D4" w:rsidRDefault="00DF046B" w:rsidP="00DF046B">
      <w:pPr>
        <w:jc w:val="center"/>
        <w:rPr>
          <w:szCs w:val="24"/>
        </w:rPr>
      </w:pPr>
    </w:p>
    <w:p w14:paraId="1B4E06D6" w14:textId="239E6BC8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BC79DE">
        <w:rPr>
          <w:szCs w:val="24"/>
        </w:rPr>
        <w:t>2</w:t>
      </w:r>
      <w:r w:rsidR="00971911">
        <w:rPr>
          <w:szCs w:val="24"/>
        </w:rPr>
        <w:t>4</w:t>
      </w:r>
      <w:r w:rsidR="00BC79DE">
        <w:rPr>
          <w:szCs w:val="24"/>
        </w:rPr>
        <w:t xml:space="preserve"> </w:t>
      </w:r>
      <w:r w:rsidRPr="00BF27D4">
        <w:rPr>
          <w:szCs w:val="24"/>
        </w:rPr>
        <w:t>m.</w:t>
      </w:r>
      <w:r w:rsidR="002677DD">
        <w:rPr>
          <w:szCs w:val="24"/>
        </w:rPr>
        <w:t xml:space="preserve"> </w:t>
      </w:r>
      <w:r w:rsidR="004A6085">
        <w:rPr>
          <w:szCs w:val="24"/>
        </w:rPr>
        <w:t>kovo</w:t>
      </w:r>
      <w:r w:rsidR="002677DD">
        <w:rPr>
          <w:szCs w:val="24"/>
        </w:rPr>
        <w:t xml:space="preserve"> </w:t>
      </w:r>
      <w:r w:rsidR="00811CEB">
        <w:rPr>
          <w:szCs w:val="24"/>
        </w:rPr>
        <w:t xml:space="preserve">19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B65852">
        <w:rPr>
          <w:szCs w:val="24"/>
        </w:rPr>
        <w:t>-</w:t>
      </w:r>
      <w:r w:rsidR="00811CEB">
        <w:rPr>
          <w:szCs w:val="24"/>
        </w:rPr>
        <w:t>44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Default="006F6B82" w:rsidP="00BF27D4">
      <w:pPr>
        <w:rPr>
          <w:szCs w:val="24"/>
        </w:rPr>
      </w:pPr>
    </w:p>
    <w:p w14:paraId="20F94C4C" w14:textId="77777777" w:rsidR="004A6085" w:rsidRPr="00BF27D4" w:rsidRDefault="004A6085" w:rsidP="00BF27D4">
      <w:pPr>
        <w:rPr>
          <w:szCs w:val="24"/>
        </w:rPr>
      </w:pPr>
    </w:p>
    <w:p w14:paraId="59214AB4" w14:textId="51E6CE31" w:rsidR="00DA10DA" w:rsidRDefault="002677DD" w:rsidP="006C5099">
      <w:pPr>
        <w:ind w:firstLine="1247"/>
        <w:jc w:val="both"/>
      </w:pPr>
      <w:r w:rsidRPr="002677DD">
        <w:t>Vadovaudamasi Lietuvos Respublikos vietos savivaldos įstatymo 1</w:t>
      </w:r>
      <w:r w:rsidR="0071110E">
        <w:t>5</w:t>
      </w:r>
      <w:r w:rsidRPr="002677DD">
        <w:t xml:space="preserve"> straipsnio </w:t>
      </w:r>
      <w:r w:rsidR="00D5026D">
        <w:t>4</w:t>
      </w:r>
      <w:r w:rsidRPr="002677DD">
        <w:t xml:space="preserve"> dalimi</w:t>
      </w:r>
      <w:r w:rsidR="006C5099">
        <w:t xml:space="preserve">, </w:t>
      </w:r>
      <w:r w:rsidR="007A7722">
        <w:t xml:space="preserve">Lietuvos Respublikos Vyriausybės 2022 m. rugpjūčio 24 d. nutarimu Nr. 847 „Dėl </w:t>
      </w:r>
      <w:r w:rsidR="004A6085">
        <w:t>P</w:t>
      </w:r>
      <w:r w:rsidR="007A7722">
        <w:t xml:space="preserve">rofesinio orientavimo teikimo tvarkos aprašo patvirtinimo“ </w:t>
      </w:r>
      <w:r w:rsidR="0022364E">
        <w:t xml:space="preserve">patvirtintu </w:t>
      </w:r>
      <w:r w:rsidR="004A6085">
        <w:t>P</w:t>
      </w:r>
      <w:r w:rsidR="0022364E" w:rsidRPr="0022364E">
        <w:t>rofesinio orientavimo teikimo tvarkos apraš</w:t>
      </w:r>
      <w:r w:rsidR="0022364E">
        <w:t xml:space="preserve">u, </w:t>
      </w:r>
      <w:r w:rsidR="00D5026D">
        <w:t xml:space="preserve">Lietuvos </w:t>
      </w:r>
      <w:r w:rsidR="002A0BB9">
        <w:t>R</w:t>
      </w:r>
      <w:r w:rsidR="00D5026D">
        <w:t xml:space="preserve">espublikos </w:t>
      </w:r>
      <w:r w:rsidR="00971911">
        <w:t xml:space="preserve">švietimo, mokslo ir sporto ministro 2024 m. sausio 26 d. įsakymu Nr. V-84 </w:t>
      </w:r>
      <w:r w:rsidR="00D5026D">
        <w:t xml:space="preserve">„Dėl </w:t>
      </w:r>
      <w:r w:rsidR="00971911">
        <w:t xml:space="preserve">Lietuvos Respublikos valstybės biudžeto lėšų profesiniam orientavimui </w:t>
      </w:r>
      <w:r w:rsidR="00D5026D">
        <w:t>apskaičiavimo, paskirstymo ir panaudojimo tvarkos</w:t>
      </w:r>
      <w:r w:rsidR="00971911">
        <w:t xml:space="preserve"> aprašo patvirtinimo“ patvirtinto </w:t>
      </w:r>
      <w:r w:rsidR="0022364E" w:rsidRPr="0022364E">
        <w:t xml:space="preserve">Lietuvos Respublikos valstybės biudžeto lėšų profesiniam orientavimui apskaičiavimo, paskirstymo ir panaudojimo tvarkos </w:t>
      </w:r>
      <w:r w:rsidR="00971911">
        <w:t>aprašo 8</w:t>
      </w:r>
      <w:r w:rsidR="00D5026D">
        <w:t xml:space="preserve"> punkt</w:t>
      </w:r>
      <w:r w:rsidR="00674880">
        <w:t>u</w:t>
      </w:r>
      <w:r w:rsidR="00787920">
        <w:t>,</w:t>
      </w:r>
      <w:r w:rsidR="00D5026D">
        <w:t xml:space="preserve"> </w:t>
      </w:r>
      <w:r w:rsidRPr="002677DD">
        <w:t>Skuodo rajono savivaldybės taryba</w:t>
      </w:r>
      <w:r w:rsidR="00956916">
        <w:t xml:space="preserve"> </w:t>
      </w:r>
      <w:r w:rsidR="00542490" w:rsidRPr="00542490">
        <w:rPr>
          <w:spacing w:val="40"/>
        </w:rPr>
        <w:t>nusprendži</w:t>
      </w:r>
      <w:r w:rsidR="00542490">
        <w:t>a</w:t>
      </w:r>
      <w:r w:rsidRPr="002677DD">
        <w:t>:</w:t>
      </w:r>
    </w:p>
    <w:p w14:paraId="70992C81" w14:textId="2DEB2F13" w:rsidR="00DF046B" w:rsidRDefault="00DF046B" w:rsidP="00DF046B">
      <w:pPr>
        <w:ind w:firstLine="1247"/>
        <w:jc w:val="both"/>
      </w:pPr>
      <w:r>
        <w:rPr>
          <w:lang w:eastAsia="lt-LT"/>
        </w:rPr>
        <w:t>P</w:t>
      </w:r>
      <w:r w:rsidR="00971911">
        <w:rPr>
          <w:lang w:eastAsia="lt-LT"/>
        </w:rPr>
        <w:t>atvirtinti Skuodo rajono savivaldybės profesinio orientavimo lėšų apskaičiavimo, paskirstymo ir panaudojimo tvarkos aprašą</w:t>
      </w:r>
      <w:r w:rsidR="00767170">
        <w:rPr>
          <w:lang w:eastAsia="lt-LT"/>
        </w:rPr>
        <w:t xml:space="preserve"> (pridedama).</w:t>
      </w:r>
      <w:r>
        <w:rPr>
          <w:lang w:eastAsia="lt-LT"/>
        </w:rPr>
        <w:t xml:space="preserve"> </w:t>
      </w:r>
    </w:p>
    <w:p w14:paraId="322E560C" w14:textId="401EB333" w:rsidR="002677DD" w:rsidRDefault="002677DD" w:rsidP="00C21F6E">
      <w:pPr>
        <w:jc w:val="both"/>
        <w:rPr>
          <w:szCs w:val="24"/>
        </w:rPr>
      </w:pPr>
    </w:p>
    <w:p w14:paraId="62ADC167" w14:textId="3EE1807B" w:rsidR="002677DD" w:rsidRDefault="002677DD" w:rsidP="00C21F6E">
      <w:pPr>
        <w:jc w:val="both"/>
        <w:rPr>
          <w:szCs w:val="24"/>
        </w:rPr>
      </w:pPr>
    </w:p>
    <w:p w14:paraId="6C0AD662" w14:textId="77777777" w:rsidR="002677DD" w:rsidRDefault="002677DD" w:rsidP="00C21F6E">
      <w:pPr>
        <w:jc w:val="both"/>
        <w:rPr>
          <w:szCs w:val="24"/>
        </w:rPr>
      </w:pPr>
    </w:p>
    <w:p w14:paraId="49A2BAA7" w14:textId="77777777" w:rsidR="008C53E9" w:rsidRPr="00BF27D4" w:rsidRDefault="008C53E9" w:rsidP="00C21F6E">
      <w:pPr>
        <w:jc w:val="both"/>
        <w:rPr>
          <w:szCs w:val="24"/>
        </w:rPr>
      </w:pPr>
    </w:p>
    <w:p w14:paraId="6E0B3EEC" w14:textId="73A19B53" w:rsidR="006F6B82" w:rsidRPr="00BF27D4" w:rsidRDefault="006F6B82" w:rsidP="00C40275">
      <w:pPr>
        <w:tabs>
          <w:tab w:val="left" w:pos="7044"/>
        </w:tabs>
        <w:jc w:val="both"/>
      </w:pPr>
      <w:r w:rsidRPr="00BF27D4">
        <w:t>Savivaldybės meras</w:t>
      </w:r>
      <w:r w:rsidR="00C40275">
        <w:tab/>
      </w:r>
    </w:p>
    <w:p w14:paraId="4079C43E" w14:textId="77777777" w:rsidR="006F6B82" w:rsidRPr="00BF27D4" w:rsidRDefault="006F6B82" w:rsidP="006F6B82">
      <w:pPr>
        <w:jc w:val="both"/>
      </w:pPr>
    </w:p>
    <w:p w14:paraId="1A6A5691" w14:textId="77777777" w:rsidR="006F6B82" w:rsidRPr="00BF27D4" w:rsidRDefault="006F6B82" w:rsidP="006F6B82">
      <w:pPr>
        <w:jc w:val="both"/>
      </w:pPr>
    </w:p>
    <w:p w14:paraId="7C87BC8F" w14:textId="77777777" w:rsidR="006F6B82" w:rsidRPr="00BF27D4" w:rsidRDefault="006F6B82" w:rsidP="006F6B82">
      <w:pPr>
        <w:jc w:val="both"/>
      </w:pPr>
    </w:p>
    <w:p w14:paraId="7E59A984" w14:textId="77777777" w:rsidR="006F6B82" w:rsidRPr="00BF27D4" w:rsidRDefault="006F6B82" w:rsidP="006F6B82">
      <w:pPr>
        <w:jc w:val="both"/>
      </w:pPr>
    </w:p>
    <w:p w14:paraId="50C918A0" w14:textId="77777777" w:rsidR="006F6B82" w:rsidRPr="00BF27D4" w:rsidRDefault="006F6B82" w:rsidP="006F6B82">
      <w:pPr>
        <w:jc w:val="both"/>
      </w:pPr>
    </w:p>
    <w:p w14:paraId="4DC28CB6" w14:textId="7D66A46A" w:rsidR="006F6B82" w:rsidRDefault="006F6B82" w:rsidP="006F6B82">
      <w:pPr>
        <w:jc w:val="both"/>
      </w:pPr>
    </w:p>
    <w:p w14:paraId="65BE76B5" w14:textId="56DCF5DD" w:rsidR="00043FA6" w:rsidRDefault="00043FA6" w:rsidP="006F6B82">
      <w:pPr>
        <w:jc w:val="both"/>
      </w:pPr>
    </w:p>
    <w:p w14:paraId="75D0FFA4" w14:textId="0A81DEAE" w:rsidR="00043FA6" w:rsidRDefault="00043FA6" w:rsidP="006F6B82">
      <w:pPr>
        <w:jc w:val="both"/>
      </w:pPr>
    </w:p>
    <w:p w14:paraId="33486A84" w14:textId="7C2B115B" w:rsidR="00043FA6" w:rsidRDefault="00043FA6" w:rsidP="006F6B82">
      <w:pPr>
        <w:jc w:val="both"/>
      </w:pPr>
    </w:p>
    <w:p w14:paraId="1B45D43C" w14:textId="60EBC528" w:rsidR="00043FA6" w:rsidRDefault="00043FA6" w:rsidP="006F6B82">
      <w:pPr>
        <w:jc w:val="both"/>
      </w:pPr>
    </w:p>
    <w:p w14:paraId="4FF774AF" w14:textId="63443FA7" w:rsidR="00043FA6" w:rsidRDefault="00043FA6" w:rsidP="006F6B82">
      <w:pPr>
        <w:jc w:val="both"/>
      </w:pPr>
    </w:p>
    <w:p w14:paraId="13F2EFB8" w14:textId="3B5651BD" w:rsidR="006F6B82" w:rsidRDefault="006F6B82" w:rsidP="006F6B82">
      <w:pPr>
        <w:jc w:val="both"/>
      </w:pPr>
    </w:p>
    <w:p w14:paraId="798A9D3E" w14:textId="55BF4EB4" w:rsidR="00735338" w:rsidRDefault="00735338" w:rsidP="006F6B82">
      <w:pPr>
        <w:jc w:val="both"/>
      </w:pPr>
    </w:p>
    <w:p w14:paraId="578065EA" w14:textId="73D2AA4E" w:rsidR="00735338" w:rsidRDefault="00735338" w:rsidP="006F6B82">
      <w:pPr>
        <w:jc w:val="both"/>
      </w:pPr>
    </w:p>
    <w:p w14:paraId="3F7225EB" w14:textId="77777777" w:rsidR="00735338" w:rsidRDefault="00735338" w:rsidP="006F6B82">
      <w:pPr>
        <w:jc w:val="both"/>
      </w:pPr>
    </w:p>
    <w:p w14:paraId="63333BF6" w14:textId="77777777" w:rsidR="00787920" w:rsidRDefault="00787920" w:rsidP="006F6B82">
      <w:pPr>
        <w:jc w:val="both"/>
      </w:pPr>
    </w:p>
    <w:p w14:paraId="50CEEEF1" w14:textId="77777777" w:rsidR="008C53E9" w:rsidRDefault="008C53E9" w:rsidP="006F6B82">
      <w:pPr>
        <w:jc w:val="both"/>
      </w:pPr>
    </w:p>
    <w:p w14:paraId="33C2A821" w14:textId="77777777" w:rsidR="008C53E9" w:rsidRDefault="008C53E9" w:rsidP="006F6B82">
      <w:pPr>
        <w:jc w:val="both"/>
      </w:pPr>
    </w:p>
    <w:p w14:paraId="437AC083" w14:textId="77777777" w:rsidR="008C53E9" w:rsidRDefault="008C53E9" w:rsidP="006F6B82">
      <w:pPr>
        <w:jc w:val="both"/>
      </w:pPr>
    </w:p>
    <w:p w14:paraId="1B6B3080" w14:textId="77777777" w:rsidR="008C53E9" w:rsidRDefault="008C53E9" w:rsidP="006F6B82">
      <w:pPr>
        <w:jc w:val="both"/>
      </w:pPr>
    </w:p>
    <w:p w14:paraId="39E26F06" w14:textId="77777777" w:rsidR="008C53E9" w:rsidRDefault="008C53E9" w:rsidP="006F6B82">
      <w:pPr>
        <w:jc w:val="both"/>
      </w:pPr>
    </w:p>
    <w:p w14:paraId="3D9FCD58" w14:textId="77777777" w:rsidR="008C53E9" w:rsidRPr="00BF27D4" w:rsidRDefault="008C53E9" w:rsidP="006F6B82">
      <w:pPr>
        <w:jc w:val="both"/>
      </w:pPr>
    </w:p>
    <w:p w14:paraId="0BC462F1" w14:textId="4BB2AD5F" w:rsidR="004A57D8" w:rsidRDefault="00BC79DE" w:rsidP="004A57D8">
      <w:pPr>
        <w:tabs>
          <w:tab w:val="left" w:pos="2784"/>
        </w:tabs>
        <w:rPr>
          <w:szCs w:val="24"/>
        </w:rPr>
      </w:pPr>
      <w:r>
        <w:t xml:space="preserve">Birutė Gedrimienė, tel. (8440) </w:t>
      </w:r>
      <w:r w:rsidR="00787920">
        <w:t xml:space="preserve"> </w:t>
      </w:r>
      <w:r>
        <w:t>45</w:t>
      </w:r>
      <w:r w:rsidR="00194558">
        <w:t xml:space="preserve"> </w:t>
      </w:r>
      <w:r>
        <w:t>575</w:t>
      </w:r>
    </w:p>
    <w:sectPr w:rsidR="004A57D8" w:rsidSect="00056AF8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BDF46" w14:textId="77777777" w:rsidR="00056AF8" w:rsidRDefault="00056AF8">
      <w:r>
        <w:separator/>
      </w:r>
    </w:p>
  </w:endnote>
  <w:endnote w:type="continuationSeparator" w:id="0">
    <w:p w14:paraId="06B2245E" w14:textId="77777777" w:rsidR="00056AF8" w:rsidRDefault="00056AF8">
      <w:r>
        <w:continuationSeparator/>
      </w:r>
    </w:p>
  </w:endnote>
  <w:endnote w:type="continuationNotice" w:id="1">
    <w:p w14:paraId="127B1A08" w14:textId="77777777" w:rsidR="00056AF8" w:rsidRDefault="00056A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F91D2" w14:textId="77777777" w:rsidR="00056AF8" w:rsidRDefault="00056AF8">
      <w:r>
        <w:separator/>
      </w:r>
    </w:p>
  </w:footnote>
  <w:footnote w:type="continuationSeparator" w:id="0">
    <w:p w14:paraId="12CDD290" w14:textId="77777777" w:rsidR="00056AF8" w:rsidRDefault="00056AF8">
      <w:r>
        <w:continuationSeparator/>
      </w:r>
    </w:p>
  </w:footnote>
  <w:footnote w:type="continuationNotice" w:id="1">
    <w:p w14:paraId="752B48C4" w14:textId="77777777" w:rsidR="00056AF8" w:rsidRDefault="00056A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E5BB1" w14:textId="14A07E0E" w:rsidR="00BC79DE" w:rsidRDefault="00043FA6" w:rsidP="00BC79DE">
    <w:pPr>
      <w:pStyle w:val="Antrats"/>
      <w:jc w:val="right"/>
      <w:rPr>
        <w:b/>
        <w:bCs/>
        <w:i/>
        <w:iCs/>
        <w:szCs w:val="24"/>
      </w:rPr>
    </w:pPr>
    <w:r>
      <w:rPr>
        <w:b/>
        <w:bCs/>
        <w:i/>
        <w:iCs/>
        <w:szCs w:val="24"/>
      </w:rPr>
      <w:t>Projektas</w:t>
    </w:r>
  </w:p>
  <w:p w14:paraId="359F0A49" w14:textId="77777777" w:rsidR="00BC79DE" w:rsidRPr="002C3014" w:rsidRDefault="00BC79DE" w:rsidP="00BC79DE">
    <w:pPr>
      <w:pStyle w:val="Antrats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02F4"/>
    <w:multiLevelType w:val="hybridMultilevel"/>
    <w:tmpl w:val="7812E0BC"/>
    <w:lvl w:ilvl="0" w:tplc="F252F188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" w15:restartNumberingAfterBreak="0">
    <w:nsid w:val="1E3055C4"/>
    <w:multiLevelType w:val="hybridMultilevel"/>
    <w:tmpl w:val="5F3286B0"/>
    <w:lvl w:ilvl="0" w:tplc="3ED853DA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6420092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3448706">
    <w:abstractNumId w:val="4"/>
  </w:num>
  <w:num w:numId="3" w16cid:durableId="1469278422">
    <w:abstractNumId w:val="3"/>
  </w:num>
  <w:num w:numId="4" w16cid:durableId="1270433958">
    <w:abstractNumId w:val="2"/>
  </w:num>
  <w:num w:numId="5" w16cid:durableId="1138762883">
    <w:abstractNumId w:val="0"/>
  </w:num>
  <w:num w:numId="6" w16cid:durableId="168003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02354"/>
    <w:rsid w:val="0001520F"/>
    <w:rsid w:val="00043FA6"/>
    <w:rsid w:val="00056AF8"/>
    <w:rsid w:val="00066639"/>
    <w:rsid w:val="00067B2C"/>
    <w:rsid w:val="00067FA9"/>
    <w:rsid w:val="000970BC"/>
    <w:rsid w:val="000A3D70"/>
    <w:rsid w:val="000C0FC5"/>
    <w:rsid w:val="000D1F18"/>
    <w:rsid w:val="000D4861"/>
    <w:rsid w:val="000E7D3B"/>
    <w:rsid w:val="00101FB4"/>
    <w:rsid w:val="00113058"/>
    <w:rsid w:val="00114F5B"/>
    <w:rsid w:val="001314BF"/>
    <w:rsid w:val="00140BB4"/>
    <w:rsid w:val="00144EA8"/>
    <w:rsid w:val="00171452"/>
    <w:rsid w:val="00194558"/>
    <w:rsid w:val="001A48C5"/>
    <w:rsid w:val="001B4142"/>
    <w:rsid w:val="001C330E"/>
    <w:rsid w:val="001F5E92"/>
    <w:rsid w:val="001F7F88"/>
    <w:rsid w:val="00205F2D"/>
    <w:rsid w:val="00215B4E"/>
    <w:rsid w:val="0022364E"/>
    <w:rsid w:val="00246733"/>
    <w:rsid w:val="0025092D"/>
    <w:rsid w:val="002677DD"/>
    <w:rsid w:val="002A0BB9"/>
    <w:rsid w:val="002C3014"/>
    <w:rsid w:val="002F5826"/>
    <w:rsid w:val="00342D79"/>
    <w:rsid w:val="00346BC0"/>
    <w:rsid w:val="0035048E"/>
    <w:rsid w:val="0035227C"/>
    <w:rsid w:val="00363273"/>
    <w:rsid w:val="00364F96"/>
    <w:rsid w:val="00370FAC"/>
    <w:rsid w:val="00383001"/>
    <w:rsid w:val="003A4903"/>
    <w:rsid w:val="003D6BA6"/>
    <w:rsid w:val="003F3051"/>
    <w:rsid w:val="00404BC4"/>
    <w:rsid w:val="00407F40"/>
    <w:rsid w:val="00424B87"/>
    <w:rsid w:val="0044266D"/>
    <w:rsid w:val="00443EDC"/>
    <w:rsid w:val="0045016E"/>
    <w:rsid w:val="004730C0"/>
    <w:rsid w:val="00473BE9"/>
    <w:rsid w:val="00486BE1"/>
    <w:rsid w:val="004A0F28"/>
    <w:rsid w:val="004A1A42"/>
    <w:rsid w:val="004A289F"/>
    <w:rsid w:val="004A57D8"/>
    <w:rsid w:val="004A6085"/>
    <w:rsid w:val="004D3B39"/>
    <w:rsid w:val="00501D0B"/>
    <w:rsid w:val="005109F0"/>
    <w:rsid w:val="00530AF2"/>
    <w:rsid w:val="005350F0"/>
    <w:rsid w:val="00542490"/>
    <w:rsid w:val="005510B4"/>
    <w:rsid w:val="005719BD"/>
    <w:rsid w:val="005749A0"/>
    <w:rsid w:val="00587885"/>
    <w:rsid w:val="00595203"/>
    <w:rsid w:val="005972DA"/>
    <w:rsid w:val="005A3237"/>
    <w:rsid w:val="005B0FA9"/>
    <w:rsid w:val="005D3A12"/>
    <w:rsid w:val="005D46DA"/>
    <w:rsid w:val="005E1B60"/>
    <w:rsid w:val="0060363C"/>
    <w:rsid w:val="00603D74"/>
    <w:rsid w:val="0061624F"/>
    <w:rsid w:val="00623C69"/>
    <w:rsid w:val="006568D9"/>
    <w:rsid w:val="0065791C"/>
    <w:rsid w:val="00674880"/>
    <w:rsid w:val="006760E3"/>
    <w:rsid w:val="006C5099"/>
    <w:rsid w:val="006E749F"/>
    <w:rsid w:val="006F6B82"/>
    <w:rsid w:val="0071110E"/>
    <w:rsid w:val="00722981"/>
    <w:rsid w:val="0073281E"/>
    <w:rsid w:val="00735338"/>
    <w:rsid w:val="007521B7"/>
    <w:rsid w:val="00757F5B"/>
    <w:rsid w:val="00767170"/>
    <w:rsid w:val="00787920"/>
    <w:rsid w:val="0079728E"/>
    <w:rsid w:val="007A7722"/>
    <w:rsid w:val="007B5082"/>
    <w:rsid w:val="007B71C2"/>
    <w:rsid w:val="007C5449"/>
    <w:rsid w:val="007C7C66"/>
    <w:rsid w:val="007D7840"/>
    <w:rsid w:val="007E13EA"/>
    <w:rsid w:val="007F0455"/>
    <w:rsid w:val="00806206"/>
    <w:rsid w:val="00811CEB"/>
    <w:rsid w:val="008151FA"/>
    <w:rsid w:val="00823554"/>
    <w:rsid w:val="00834D9D"/>
    <w:rsid w:val="008470AA"/>
    <w:rsid w:val="00850177"/>
    <w:rsid w:val="00861F25"/>
    <w:rsid w:val="00882483"/>
    <w:rsid w:val="00896E94"/>
    <w:rsid w:val="008A3B4F"/>
    <w:rsid w:val="008A4BD1"/>
    <w:rsid w:val="008A674D"/>
    <w:rsid w:val="008B2561"/>
    <w:rsid w:val="008C53BD"/>
    <w:rsid w:val="008C53E9"/>
    <w:rsid w:val="008D37C4"/>
    <w:rsid w:val="008D5653"/>
    <w:rsid w:val="008F78EA"/>
    <w:rsid w:val="009121E4"/>
    <w:rsid w:val="0091412B"/>
    <w:rsid w:val="00914486"/>
    <w:rsid w:val="00916C79"/>
    <w:rsid w:val="00926BBF"/>
    <w:rsid w:val="009320A8"/>
    <w:rsid w:val="00933D49"/>
    <w:rsid w:val="0095543D"/>
    <w:rsid w:val="00956916"/>
    <w:rsid w:val="00962B4F"/>
    <w:rsid w:val="00965348"/>
    <w:rsid w:val="00971911"/>
    <w:rsid w:val="0097586C"/>
    <w:rsid w:val="009B2DEA"/>
    <w:rsid w:val="009B4685"/>
    <w:rsid w:val="009C4AF5"/>
    <w:rsid w:val="009F0171"/>
    <w:rsid w:val="00A0330D"/>
    <w:rsid w:val="00A1282C"/>
    <w:rsid w:val="00A20E77"/>
    <w:rsid w:val="00A220F4"/>
    <w:rsid w:val="00A24DBA"/>
    <w:rsid w:val="00A416A2"/>
    <w:rsid w:val="00A472F6"/>
    <w:rsid w:val="00A71826"/>
    <w:rsid w:val="00A91583"/>
    <w:rsid w:val="00AB13B9"/>
    <w:rsid w:val="00AB1B18"/>
    <w:rsid w:val="00AC4B8C"/>
    <w:rsid w:val="00AE221D"/>
    <w:rsid w:val="00AE5C76"/>
    <w:rsid w:val="00AF2495"/>
    <w:rsid w:val="00AF4B9C"/>
    <w:rsid w:val="00B05669"/>
    <w:rsid w:val="00B45EC2"/>
    <w:rsid w:val="00B46F68"/>
    <w:rsid w:val="00B52527"/>
    <w:rsid w:val="00B61ACA"/>
    <w:rsid w:val="00B65852"/>
    <w:rsid w:val="00B92D26"/>
    <w:rsid w:val="00BC2225"/>
    <w:rsid w:val="00BC79DE"/>
    <w:rsid w:val="00BD3B1A"/>
    <w:rsid w:val="00BE6014"/>
    <w:rsid w:val="00BF27D4"/>
    <w:rsid w:val="00BF70C0"/>
    <w:rsid w:val="00BF775D"/>
    <w:rsid w:val="00C07928"/>
    <w:rsid w:val="00C15085"/>
    <w:rsid w:val="00C15F06"/>
    <w:rsid w:val="00C21F6E"/>
    <w:rsid w:val="00C306A1"/>
    <w:rsid w:val="00C30FF7"/>
    <w:rsid w:val="00C40275"/>
    <w:rsid w:val="00C4265D"/>
    <w:rsid w:val="00C43084"/>
    <w:rsid w:val="00C86F32"/>
    <w:rsid w:val="00CA3C1D"/>
    <w:rsid w:val="00CC4F64"/>
    <w:rsid w:val="00CC7100"/>
    <w:rsid w:val="00CE7666"/>
    <w:rsid w:val="00D20E36"/>
    <w:rsid w:val="00D37EC1"/>
    <w:rsid w:val="00D5026D"/>
    <w:rsid w:val="00D82292"/>
    <w:rsid w:val="00D84E70"/>
    <w:rsid w:val="00D87ACA"/>
    <w:rsid w:val="00DA10DA"/>
    <w:rsid w:val="00DC1DB0"/>
    <w:rsid w:val="00DE69A7"/>
    <w:rsid w:val="00DF046B"/>
    <w:rsid w:val="00DF558F"/>
    <w:rsid w:val="00E0664F"/>
    <w:rsid w:val="00E15B8E"/>
    <w:rsid w:val="00E57D6F"/>
    <w:rsid w:val="00E61E1D"/>
    <w:rsid w:val="00E76FCA"/>
    <w:rsid w:val="00EA5731"/>
    <w:rsid w:val="00EC1499"/>
    <w:rsid w:val="00EC4653"/>
    <w:rsid w:val="00EC646D"/>
    <w:rsid w:val="00ED23E3"/>
    <w:rsid w:val="00ED6F8C"/>
    <w:rsid w:val="00F21248"/>
    <w:rsid w:val="00F27E38"/>
    <w:rsid w:val="00F46F5F"/>
    <w:rsid w:val="00F47BAE"/>
    <w:rsid w:val="00F64CEB"/>
    <w:rsid w:val="00F75E9E"/>
    <w:rsid w:val="00F807F6"/>
    <w:rsid w:val="00FA5B44"/>
    <w:rsid w:val="00FA6469"/>
    <w:rsid w:val="00FB1614"/>
    <w:rsid w:val="00FD7A4F"/>
    <w:rsid w:val="00FE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955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4</cp:revision>
  <cp:lastPrinted>2022-11-03T13:42:00Z</cp:lastPrinted>
  <dcterms:created xsi:type="dcterms:W3CDTF">2024-03-18T07:05:00Z</dcterms:created>
  <dcterms:modified xsi:type="dcterms:W3CDTF">2024-03-19T09:35:00Z</dcterms:modified>
</cp:coreProperties>
</file>